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AA" w:rsidRDefault="00560AAA" w:rsidP="00560AAA">
      <w:pPr>
        <w:rPr>
          <w:b/>
        </w:rPr>
      </w:pPr>
      <w:r>
        <w:rPr>
          <w:b/>
        </w:rPr>
        <w:t>Упр. 5 – 8. Аналогично происходит работа с постановкой, в которой присутствуют предметы, имеющие красные и зеленые оттенки.</w:t>
      </w:r>
    </w:p>
    <w:p w:rsidR="00560AAA" w:rsidRDefault="00560AAA" w:rsidP="00560AAA">
      <w:pPr>
        <w:jc w:val="center"/>
        <w:rPr>
          <w:sz w:val="28"/>
          <w:szCs w:val="28"/>
        </w:rPr>
      </w:pPr>
    </w:p>
    <w:p w:rsidR="0064213E" w:rsidRPr="00B772AD" w:rsidRDefault="0064213E" w:rsidP="00B772AD"/>
    <w:sectPr w:rsidR="0064213E" w:rsidRPr="00B772AD" w:rsidSect="0064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396E"/>
    <w:rsid w:val="00560AAA"/>
    <w:rsid w:val="0064213E"/>
    <w:rsid w:val="00AE396E"/>
    <w:rsid w:val="00B772AD"/>
    <w:rsid w:val="00BA44DF"/>
    <w:rsid w:val="00CC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Hewlett-Packard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Ьф</dc:creator>
  <cp:lastModifiedBy>Ьф</cp:lastModifiedBy>
  <cp:revision>2</cp:revision>
  <dcterms:created xsi:type="dcterms:W3CDTF">2010-10-27T12:17:00Z</dcterms:created>
  <dcterms:modified xsi:type="dcterms:W3CDTF">2010-10-27T12:17:00Z</dcterms:modified>
</cp:coreProperties>
</file>